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1555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FFF788" wp14:editId="38127E47">
                <wp:simplePos x="0" y="0"/>
                <wp:positionH relativeFrom="page">
                  <wp:posOffset>19050</wp:posOffset>
                </wp:positionH>
                <wp:positionV relativeFrom="paragraph">
                  <wp:posOffset>-41276</wp:posOffset>
                </wp:positionV>
                <wp:extent cx="7543800" cy="942975"/>
                <wp:effectExtent l="0" t="0" r="0" b="9525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2975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61C3B" w14:textId="7A6D4D20" w:rsidR="0026264C" w:rsidRPr="0026264C" w:rsidRDefault="0039115A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39115A"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Créer mon premier dossier sur mon espace JENJI EXPERT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FF788" id="Rectangle 6" o:spid="_x0000_s1026" style="position:absolute;margin-left:1.5pt;margin-top:-3.25pt;width:594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" fillcolor="#58585a" stroked="f" strokeweight="1pt">
                <v:textbox>
                  <w:txbxContent>
                    <w:p w14:paraId="22E61C3B" w14:textId="7A6D4D20" w:rsidR="0026264C" w:rsidRPr="0026264C" w:rsidRDefault="0039115A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 w:rsidRPr="0039115A"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Créer mon premier dossier sur mon espace JENJI EXPERT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3740D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C00FB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A3C4AC6" w14:textId="77777777" w:rsidR="00D16CB5" w:rsidRDefault="00D16CB5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F289B00" w14:textId="1F0A7055" w:rsidR="0026264C" w:rsidRDefault="005A3633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JENJI</w:t>
      </w:r>
    </w:p>
    <w:p w14:paraId="25041925" w14:textId="77777777" w:rsidR="00D2057D" w:rsidRDefault="00D2057D" w:rsidP="008F209A"/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9516"/>
      </w:tblGrid>
      <w:tr w:rsidR="0039115A" w:rsidRPr="00B829D3" w14:paraId="6735CCC2" w14:textId="77777777" w:rsidTr="0039115A"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FBEA4" w14:textId="399E84B2" w:rsidR="0039115A" w:rsidRPr="00B829D3" w:rsidRDefault="0039115A" w:rsidP="00EF549E">
            <w:pPr>
              <w:jc w:val="center"/>
              <w:rPr>
                <w:rFonts w:cs="Tahoma"/>
              </w:rPr>
            </w:pPr>
            <w:r w:rsidRPr="00965E71">
              <w:rPr>
                <w:rFonts w:cs="Tahoma"/>
                <w:noProof/>
              </w:rPr>
              <w:drawing>
                <wp:inline distT="0" distB="0" distL="0" distR="0" wp14:anchorId="2AE9916F" wp14:editId="170F1B7F">
                  <wp:extent cx="563880" cy="563880"/>
                  <wp:effectExtent l="0" t="0" r="7620" b="7620"/>
                  <wp:docPr id="1573703944" name="Image 6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Avertissement avec un remplissage u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1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C14D22" w14:textId="529C88A3" w:rsidR="0039115A" w:rsidRDefault="0039115A" w:rsidP="00EF549E">
            <w:pPr>
              <w:rPr>
                <w:b/>
              </w:rPr>
            </w:pPr>
            <w:r>
              <w:rPr>
                <w:b/>
              </w:rPr>
              <w:t>Prérequis : Avoir créé son compte sur l’espace JENJI EXPERT.</w:t>
            </w:r>
          </w:p>
          <w:p w14:paraId="4CB8C3A1" w14:textId="77777777" w:rsidR="0039115A" w:rsidRPr="00DB1AB4" w:rsidRDefault="0039115A" w:rsidP="00EF549E">
            <w:pPr>
              <w:jc w:val="center"/>
              <w:rPr>
                <w:rFonts w:cs="Tahoma"/>
                <w:i/>
              </w:rPr>
            </w:pPr>
            <w:r w:rsidRPr="00DB1AB4">
              <w:rPr>
                <w:i/>
              </w:rPr>
              <w:t>Voir fiche pratique « Créer mon compte sur l’espace JENJI EXPERT »</w:t>
            </w:r>
          </w:p>
        </w:tc>
      </w:tr>
    </w:tbl>
    <w:p w14:paraId="15FD1415" w14:textId="77777777" w:rsidR="0039115A" w:rsidRDefault="0039115A" w:rsidP="0039115A"/>
    <w:p w14:paraId="28F828CC" w14:textId="77777777" w:rsidR="0039115A" w:rsidRDefault="0039115A" w:rsidP="0039115A">
      <w:pPr>
        <w:jc w:val="left"/>
      </w:pPr>
      <w:r w:rsidRPr="00DB1AB4">
        <w:rPr>
          <w:b/>
        </w:rPr>
        <w:t>1.-</w:t>
      </w:r>
      <w:r>
        <w:t xml:space="preserve"> Connectez-vous à votre espace JENJI Expert avec votre compte précédemment créé.</w:t>
      </w:r>
    </w:p>
    <w:p w14:paraId="5341D24E" w14:textId="73241DA9" w:rsidR="0039115A" w:rsidRDefault="0039115A" w:rsidP="0039115A">
      <w:pPr>
        <w:jc w:val="left"/>
        <w:rPr>
          <w:noProof/>
        </w:rPr>
      </w:pPr>
      <w:r>
        <w:rPr>
          <w:noProof/>
        </w:rPr>
        <w:t xml:space="preserve">Sur la liste des dossiers, cliquez sur </w:t>
      </w:r>
      <w:r w:rsidRPr="009F2F2D">
        <w:rPr>
          <w:noProof/>
        </w:rPr>
        <w:drawing>
          <wp:inline distT="0" distB="0" distL="0" distR="0" wp14:anchorId="5D7D195A" wp14:editId="1363B504">
            <wp:extent cx="998220" cy="281940"/>
            <wp:effectExtent l="0" t="0" r="0" b="3810"/>
            <wp:docPr id="187809535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DDD05" w14:textId="5289F473" w:rsidR="0039115A" w:rsidRDefault="0039115A" w:rsidP="0039115A">
      <w:pPr>
        <w:jc w:val="center"/>
        <w:rPr>
          <w:noProof/>
        </w:rPr>
      </w:pPr>
      <w:r w:rsidRPr="00196045">
        <w:rPr>
          <w:noProof/>
        </w:rPr>
        <w:drawing>
          <wp:inline distT="0" distB="0" distL="0" distR="0" wp14:anchorId="23427D38" wp14:editId="5C3403FD">
            <wp:extent cx="6210300" cy="1943100"/>
            <wp:effectExtent l="0" t="0" r="0" b="0"/>
            <wp:docPr id="195748612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4C4C2" w14:textId="77777777" w:rsidR="0039115A" w:rsidRDefault="0039115A" w:rsidP="0039115A">
      <w:pPr>
        <w:jc w:val="left"/>
        <w:rPr>
          <w:noProof/>
        </w:rPr>
      </w:pPr>
    </w:p>
    <w:p w14:paraId="297D2C4E" w14:textId="77777777" w:rsidR="0039115A" w:rsidRDefault="0039115A" w:rsidP="0039115A">
      <w:pPr>
        <w:rPr>
          <w:noProof/>
        </w:rPr>
      </w:pPr>
      <w:r w:rsidRPr="00044BF7">
        <w:rPr>
          <w:b/>
          <w:noProof/>
        </w:rPr>
        <w:t>3.-</w:t>
      </w:r>
      <w:r>
        <w:rPr>
          <w:noProof/>
        </w:rPr>
        <w:t xml:space="preserve"> Indiquez le numéro de dossier (= code du dossier sur ISACOMPTA CONNECT) et le nom de société.</w:t>
      </w:r>
    </w:p>
    <w:p w14:paraId="42198068" w14:textId="77777777" w:rsidR="0039115A" w:rsidRDefault="0039115A" w:rsidP="0039115A">
      <w:pPr>
        <w:jc w:val="left"/>
        <w:rPr>
          <w:noProof/>
        </w:rPr>
      </w:pPr>
      <w:r>
        <w:rPr>
          <w:b/>
          <w:noProof/>
        </w:rPr>
        <w:t>4</w:t>
      </w:r>
      <w:r w:rsidRPr="00DB1AB4">
        <w:rPr>
          <w:b/>
          <w:noProof/>
        </w:rPr>
        <w:t>.-</w:t>
      </w:r>
      <w:r>
        <w:rPr>
          <w:noProof/>
        </w:rPr>
        <w:t xml:space="preserve"> Sélectionnez le </w:t>
      </w:r>
      <w:r w:rsidRPr="00DB1AB4">
        <w:rPr>
          <w:b/>
          <w:noProof/>
        </w:rPr>
        <w:t>modèle</w:t>
      </w:r>
      <w:r>
        <w:rPr>
          <w:noProof/>
        </w:rPr>
        <w:t xml:space="preserve"> dans la liste déroulante au-dessus de commentaire.</w:t>
      </w:r>
    </w:p>
    <w:p w14:paraId="675FE7FA" w14:textId="56B4DBB8" w:rsidR="0039115A" w:rsidRDefault="0039115A" w:rsidP="0039115A">
      <w:pPr>
        <w:jc w:val="center"/>
        <w:rPr>
          <w:noProof/>
        </w:rPr>
      </w:pPr>
      <w:r w:rsidRPr="00196045">
        <w:rPr>
          <w:noProof/>
        </w:rPr>
        <w:drawing>
          <wp:inline distT="0" distB="0" distL="0" distR="0" wp14:anchorId="48CA99EC" wp14:editId="01669027">
            <wp:extent cx="6202680" cy="1927860"/>
            <wp:effectExtent l="0" t="0" r="7620" b="0"/>
            <wp:docPr id="204676466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3459F" w14:textId="77777777" w:rsidR="0039115A" w:rsidRDefault="0039115A" w:rsidP="0039115A">
      <w:pPr>
        <w:rPr>
          <w:noProof/>
        </w:rPr>
      </w:pPr>
    </w:p>
    <w:p w14:paraId="46A2E2DE" w14:textId="77777777" w:rsidR="0039115A" w:rsidRDefault="0039115A" w:rsidP="0039115A">
      <w:pPr>
        <w:rPr>
          <w:noProof/>
        </w:rPr>
      </w:pPr>
      <w:r>
        <w:rPr>
          <w:noProof/>
        </w:rPr>
        <w:t>Le type Modèle me donne accès aux modèles pré-paramétré par AGIRIS : Ils contiennent des catégories définies avec des règles comptables permettant une compatibilité totale avec ISACOMPTA CONNECT.</w:t>
      </w:r>
    </w:p>
    <w:p w14:paraId="71E62D05" w14:textId="77777777" w:rsidR="0039115A" w:rsidRDefault="0039115A" w:rsidP="0039115A">
      <w:pPr>
        <w:jc w:val="left"/>
        <w:rPr>
          <w:noProof/>
        </w:rPr>
      </w:pPr>
      <w:r>
        <w:rPr>
          <w:noProof/>
        </w:rPr>
        <w:t xml:space="preserve">Cliquez sur </w:t>
      </w:r>
      <w:r w:rsidRPr="009A6AF7">
        <w:rPr>
          <w:b/>
          <w:i/>
          <w:iCs/>
          <w:noProof/>
        </w:rPr>
        <w:t>Confirmer</w:t>
      </w:r>
      <w:r>
        <w:rPr>
          <w:noProof/>
        </w:rPr>
        <w:t>.</w:t>
      </w:r>
    </w:p>
    <w:p w14:paraId="265A18DF" w14:textId="77777777" w:rsidR="0039115A" w:rsidRDefault="0039115A" w:rsidP="0039115A">
      <w:pPr>
        <w:jc w:val="left"/>
        <w:rPr>
          <w:noProof/>
        </w:rPr>
      </w:pPr>
    </w:p>
    <w:p w14:paraId="6978E6D2" w14:textId="77777777" w:rsidR="0039115A" w:rsidRDefault="0039115A" w:rsidP="0039115A">
      <w:pPr>
        <w:jc w:val="left"/>
        <w:rPr>
          <w:noProof/>
        </w:rPr>
      </w:pPr>
      <w:r>
        <w:rPr>
          <w:noProof/>
        </w:rPr>
        <w:t xml:space="preserve">Le dossier est créé : Je peux m’y connecter en cliquant sur </w:t>
      </w:r>
      <w:r w:rsidRPr="00E00463">
        <w:rPr>
          <w:b/>
          <w:noProof/>
        </w:rPr>
        <w:t>Login</w:t>
      </w:r>
      <w:r>
        <w:rPr>
          <w:noProof/>
        </w:rPr>
        <w:t xml:space="preserve"> au bout de la ligne.</w:t>
      </w:r>
    </w:p>
    <w:sectPr w:rsidR="0039115A" w:rsidSect="00074457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FEDC7" w14:textId="77777777" w:rsidR="005E1952" w:rsidRDefault="005E1952" w:rsidP="00CF74C8">
      <w:pPr>
        <w:spacing w:after="0"/>
      </w:pPr>
      <w:r>
        <w:separator/>
      </w:r>
    </w:p>
  </w:endnote>
  <w:endnote w:type="continuationSeparator" w:id="0">
    <w:p w14:paraId="5EFD0A15" w14:textId="77777777" w:rsidR="005E1952" w:rsidRDefault="005E1952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FD35" w14:textId="1287F3CD" w:rsidR="00B33525" w:rsidRPr="00D2057D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 w:rsidRPr="00D2057D">
      <w:rPr>
        <w:i/>
        <w:sz w:val="18"/>
        <w:szCs w:val="18"/>
      </w:rPr>
      <w:t xml:space="preserve">Mise à jour : </w:t>
    </w:r>
    <w:r w:rsidR="005A3633">
      <w:rPr>
        <w:i/>
        <w:sz w:val="18"/>
        <w:szCs w:val="18"/>
      </w:rPr>
      <w:t>0</w:t>
    </w:r>
    <w:r w:rsidR="00F72757">
      <w:rPr>
        <w:i/>
        <w:sz w:val="18"/>
        <w:szCs w:val="18"/>
      </w:rPr>
      <w:t>3</w:t>
    </w:r>
    <w:r w:rsidRPr="00D2057D">
      <w:rPr>
        <w:i/>
        <w:sz w:val="18"/>
        <w:szCs w:val="18"/>
      </w:rPr>
      <w:t>/</w:t>
    </w:r>
    <w:r w:rsidR="00573D8D">
      <w:rPr>
        <w:i/>
        <w:sz w:val="18"/>
        <w:szCs w:val="18"/>
      </w:rPr>
      <w:t>0</w:t>
    </w:r>
    <w:r w:rsidR="005A3633">
      <w:rPr>
        <w:i/>
        <w:sz w:val="18"/>
        <w:szCs w:val="18"/>
      </w:rPr>
      <w:t>3</w:t>
    </w:r>
    <w:r w:rsidRPr="00D2057D">
      <w:rPr>
        <w:i/>
        <w:sz w:val="18"/>
        <w:szCs w:val="18"/>
      </w:rPr>
      <w:t>/2</w:t>
    </w:r>
    <w:r w:rsidR="005A3633">
      <w:rPr>
        <w:i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5367" w14:textId="6F61BDD3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B888C04" wp14:editId="7070652B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1067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5A3633">
      <w:t>JENJI</w:t>
    </w:r>
    <w:r w:rsidR="008E05AE" w:rsidRPr="00134EC2">
      <w:t xml:space="preserve"> - Mise à jour : </w:t>
    </w:r>
    <w:r w:rsidR="005A3633">
      <w:t>0</w:t>
    </w:r>
    <w:r w:rsidR="0039115A">
      <w:t>7</w:t>
    </w:r>
    <w:r w:rsidR="008E05AE" w:rsidRPr="00D2057D">
      <w:t>/</w:t>
    </w:r>
    <w:r w:rsidR="00573D8D">
      <w:t>0</w:t>
    </w:r>
    <w:r w:rsidR="005A3633">
      <w:t>3</w:t>
    </w:r>
    <w:r w:rsidR="008E05AE" w:rsidRPr="00D2057D">
      <w:t>/2</w:t>
    </w:r>
    <w:r w:rsidR="005A3633">
      <w:t>2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82E27" w14:textId="77777777" w:rsidR="005E1952" w:rsidRDefault="005E1952" w:rsidP="00CF74C8">
      <w:pPr>
        <w:spacing w:after="0"/>
      </w:pPr>
      <w:r>
        <w:separator/>
      </w:r>
    </w:p>
  </w:footnote>
  <w:footnote w:type="continuationSeparator" w:id="0">
    <w:p w14:paraId="2503CB47" w14:textId="77777777" w:rsidR="005E1952" w:rsidRDefault="005E1952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9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30C661C4" wp14:editId="45A163C2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5B7CF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97E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63D86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0E1B058" wp14:editId="6D36D4A4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AD"/>
    <w:rsid w:val="0000452C"/>
    <w:rsid w:val="000606A0"/>
    <w:rsid w:val="00064C3E"/>
    <w:rsid w:val="0006623C"/>
    <w:rsid w:val="00074457"/>
    <w:rsid w:val="00075898"/>
    <w:rsid w:val="0008568A"/>
    <w:rsid w:val="00090363"/>
    <w:rsid w:val="00095169"/>
    <w:rsid w:val="000A32E3"/>
    <w:rsid w:val="000C0B3F"/>
    <w:rsid w:val="000C1D24"/>
    <w:rsid w:val="000C5F69"/>
    <w:rsid w:val="000C7752"/>
    <w:rsid w:val="000D743B"/>
    <w:rsid w:val="00155110"/>
    <w:rsid w:val="0019241F"/>
    <w:rsid w:val="001A4001"/>
    <w:rsid w:val="001F1363"/>
    <w:rsid w:val="002270DC"/>
    <w:rsid w:val="00235BD9"/>
    <w:rsid w:val="0023686C"/>
    <w:rsid w:val="00237A70"/>
    <w:rsid w:val="00256BE9"/>
    <w:rsid w:val="0026264C"/>
    <w:rsid w:val="00272B51"/>
    <w:rsid w:val="002927BE"/>
    <w:rsid w:val="002A197C"/>
    <w:rsid w:val="002D4B8D"/>
    <w:rsid w:val="00333C2F"/>
    <w:rsid w:val="0039115A"/>
    <w:rsid w:val="00412820"/>
    <w:rsid w:val="00417744"/>
    <w:rsid w:val="0043018B"/>
    <w:rsid w:val="00431ABE"/>
    <w:rsid w:val="004B5A97"/>
    <w:rsid w:val="004B5E17"/>
    <w:rsid w:val="004F4C09"/>
    <w:rsid w:val="004F6379"/>
    <w:rsid w:val="00500F07"/>
    <w:rsid w:val="0052651B"/>
    <w:rsid w:val="005707AD"/>
    <w:rsid w:val="00573D8D"/>
    <w:rsid w:val="005A2585"/>
    <w:rsid w:val="005A3633"/>
    <w:rsid w:val="005C3C84"/>
    <w:rsid w:val="005E1952"/>
    <w:rsid w:val="006023FB"/>
    <w:rsid w:val="00604A88"/>
    <w:rsid w:val="00627A0C"/>
    <w:rsid w:val="006517B2"/>
    <w:rsid w:val="006576DF"/>
    <w:rsid w:val="006A0AAD"/>
    <w:rsid w:val="006A6076"/>
    <w:rsid w:val="006C712A"/>
    <w:rsid w:val="007314A4"/>
    <w:rsid w:val="0075666A"/>
    <w:rsid w:val="00766E74"/>
    <w:rsid w:val="00775E13"/>
    <w:rsid w:val="007824AE"/>
    <w:rsid w:val="00786753"/>
    <w:rsid w:val="007C44EA"/>
    <w:rsid w:val="007C6D9F"/>
    <w:rsid w:val="007E42CB"/>
    <w:rsid w:val="007E4CBD"/>
    <w:rsid w:val="00800FC6"/>
    <w:rsid w:val="0080295D"/>
    <w:rsid w:val="008103CD"/>
    <w:rsid w:val="00820A66"/>
    <w:rsid w:val="00826BA2"/>
    <w:rsid w:val="008512FD"/>
    <w:rsid w:val="00856DC2"/>
    <w:rsid w:val="008625C8"/>
    <w:rsid w:val="008847A4"/>
    <w:rsid w:val="008A57F8"/>
    <w:rsid w:val="008A77D1"/>
    <w:rsid w:val="008B26D5"/>
    <w:rsid w:val="008C74AF"/>
    <w:rsid w:val="008D2C42"/>
    <w:rsid w:val="008E0496"/>
    <w:rsid w:val="008E05AE"/>
    <w:rsid w:val="008E51AA"/>
    <w:rsid w:val="008F209A"/>
    <w:rsid w:val="009301B4"/>
    <w:rsid w:val="00931DD5"/>
    <w:rsid w:val="00950F04"/>
    <w:rsid w:val="009535B2"/>
    <w:rsid w:val="009537C3"/>
    <w:rsid w:val="00963AE5"/>
    <w:rsid w:val="00965FBB"/>
    <w:rsid w:val="0097479B"/>
    <w:rsid w:val="00986E1C"/>
    <w:rsid w:val="0099186C"/>
    <w:rsid w:val="009A5EE8"/>
    <w:rsid w:val="009C02C8"/>
    <w:rsid w:val="009D4C46"/>
    <w:rsid w:val="00A034DD"/>
    <w:rsid w:val="00A45C81"/>
    <w:rsid w:val="00A46200"/>
    <w:rsid w:val="00A572B0"/>
    <w:rsid w:val="00A71117"/>
    <w:rsid w:val="00A736A2"/>
    <w:rsid w:val="00A75DAB"/>
    <w:rsid w:val="00A76820"/>
    <w:rsid w:val="00A95B4F"/>
    <w:rsid w:val="00AA5D71"/>
    <w:rsid w:val="00AF4729"/>
    <w:rsid w:val="00AF53E5"/>
    <w:rsid w:val="00AF5732"/>
    <w:rsid w:val="00B0487A"/>
    <w:rsid w:val="00B33525"/>
    <w:rsid w:val="00B35B3C"/>
    <w:rsid w:val="00BD71E4"/>
    <w:rsid w:val="00C322B4"/>
    <w:rsid w:val="00C5058A"/>
    <w:rsid w:val="00C552BC"/>
    <w:rsid w:val="00C868CA"/>
    <w:rsid w:val="00CA2D65"/>
    <w:rsid w:val="00CA32AF"/>
    <w:rsid w:val="00CC7D6F"/>
    <w:rsid w:val="00CD13AC"/>
    <w:rsid w:val="00CF5236"/>
    <w:rsid w:val="00CF74C8"/>
    <w:rsid w:val="00D16CB5"/>
    <w:rsid w:val="00D2057D"/>
    <w:rsid w:val="00D4459B"/>
    <w:rsid w:val="00D51ED3"/>
    <w:rsid w:val="00D55B00"/>
    <w:rsid w:val="00D9118E"/>
    <w:rsid w:val="00D92D1B"/>
    <w:rsid w:val="00DC6E0C"/>
    <w:rsid w:val="00DD2A38"/>
    <w:rsid w:val="00DE1882"/>
    <w:rsid w:val="00DE5FCA"/>
    <w:rsid w:val="00E34D41"/>
    <w:rsid w:val="00E41A7A"/>
    <w:rsid w:val="00E659EC"/>
    <w:rsid w:val="00E70F8E"/>
    <w:rsid w:val="00E74225"/>
    <w:rsid w:val="00E9116A"/>
    <w:rsid w:val="00E93518"/>
    <w:rsid w:val="00EF375C"/>
    <w:rsid w:val="00F011CD"/>
    <w:rsid w:val="00F44864"/>
    <w:rsid w:val="00F47F4C"/>
    <w:rsid w:val="00F55F05"/>
    <w:rsid w:val="00F56CCC"/>
    <w:rsid w:val="00F613C6"/>
    <w:rsid w:val="00F70580"/>
    <w:rsid w:val="00F7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1A96E"/>
  <w15:chartTrackingRefBased/>
  <w15:docId w15:val="{2C3283BD-20E2-4253-AACE-4D4EE2E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057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2C42"/>
    <w:rPr>
      <w:color w:val="96607D" w:themeColor="followedHyperlink"/>
      <w:u w:val="single"/>
    </w:rPr>
  </w:style>
  <w:style w:type="paragraph" w:customStyle="1" w:styleId="PrTitre">
    <w:name w:val="PréTitre"/>
    <w:basedOn w:val="Titre1"/>
    <w:link w:val="PrTitreCar"/>
    <w:qFormat/>
    <w:rsid w:val="005A3633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5A3633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22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Cible xmlns="14497864-2608-44e4-add6-828fdc34522b">
      <Value>Cabinet / AGC</Value>
    </Cible>
    <Lien xmlns="14497864-2608-44e4-add6-828fdc34522b">
      <Url xsi:nil="true"/>
      <Description xsi:nil="true"/>
    </Lien>
    <Date_x0020_de_x0020_publication_x0020_FTP xmlns="0b96a548-8d38-44bc-b83f-b38fcdb3637b">2025-04-21T22:00:00+00:00</Date_x0020_de_x0020_publication_x0020_FTP>
    <Dernier_x0020_contributeur xmlns="0b96a548-8d38-44bc-b83f-b38fcdb3637b">Julien GALLET</Dernier_x0020_contributeur>
    <StatutdePublication xmlns="0b96a548-8d38-44bc-b83f-b38fcdb3637b">Publié</StatutdePublication>
    <Version_x0020_de_x0020_réalisation xmlns="14497864-2608-44e4-add6-828fdc34522b">
      <Value>24.20</Value>
    </Version_x0020_de_x0020_réalisation>
    <Publicationespaceformateur xmlns="0b96a548-8d38-44bc-b83f-b38fcdb3637b" xsi:nil="true"/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Props1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5476C1-5D17-450E-841D-2EAF2F064F44}"/>
</file>

<file path=customXml/itemProps5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0b96a548-8d38-44bc-b83f-b38fcdb363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3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Créer mon compte sur l’espace JENJI EXPERT</vt:lpstr>
    </vt:vector>
  </TitlesOfParts>
  <Company>Isagri</Company>
  <LinksUpToDate>false</LinksUpToDate>
  <CharactersWithSpaces>757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Créer mon premier dossier sur mon espace JENJI EXPERT</dc:title>
  <dc:subject/>
  <dc:creator>Julien GALLET</dc:creator>
  <cp:keywords/>
  <dc:description>Créer mon premier dossier sur mon espace JENJI EXPERT</dc:description>
  <cp:lastModifiedBy>Hugues AMALRIC</cp:lastModifiedBy>
  <cp:revision>3</cp:revision>
  <cp:lastPrinted>2025-03-10T05:12:00Z</cp:lastPrinted>
  <dcterms:created xsi:type="dcterms:W3CDTF">2025-03-10T05:12:00Z</dcterms:created>
  <dcterms:modified xsi:type="dcterms:W3CDTF">2025-03-10T05:15:00Z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Version ISABANQUE">
    <vt:lpwstr/>
  </property>
  <property fmtid="{D5CDD505-2E9C-101B-9397-08002B2CF9AE}" pid="6" name="Modules ISAFLUX">
    <vt:lpwstr/>
  </property>
  <property fmtid="{D5CDD505-2E9C-101B-9397-08002B2CF9AE}" pid="7" name="Modules ISAPEDI">
    <vt:lpwstr/>
  </property>
  <property fmtid="{D5CDD505-2E9C-101B-9397-08002B2CF9AE}" pid="8" name="Modules ISAEDITIERS">
    <vt:lpwstr/>
  </property>
  <property fmtid="{D5CDD505-2E9C-101B-9397-08002B2CF9AE}" pid="9" name="_ExtendedDescription">
    <vt:lpwstr/>
  </property>
  <property fmtid="{D5CDD505-2E9C-101B-9397-08002B2CF9AE}" pid="10" name="Modules ISAEDI SUIVI">
    <vt:lpwstr/>
  </property>
  <property fmtid="{D5CDD505-2E9C-101B-9397-08002B2CF9AE}" pid="11" name="Version ISAEDI SUIVI">
    <vt:lpwstr/>
  </property>
  <property fmtid="{D5CDD505-2E9C-101B-9397-08002B2CF9AE}" pid="12" name="Modules ISABANQUE">
    <vt:lpwstr/>
  </property>
  <property fmtid="{D5CDD505-2E9C-101B-9397-08002B2CF9AE}" pid="13" name="Version ISAFLUX">
    <vt:lpwstr/>
  </property>
  <property fmtid="{D5CDD505-2E9C-101B-9397-08002B2CF9AE}" pid="14" name="Version ISANET">
    <vt:lpwstr/>
  </property>
  <property fmtid="{D5CDD505-2E9C-101B-9397-08002B2CF9AE}" pid="15" name="Version ISAPEDI">
    <vt:lpwstr/>
  </property>
</Properties>
</file>